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8CE66" w14:textId="3FCC55CD" w:rsidR="000B3CCA" w:rsidRPr="00736D91" w:rsidRDefault="000B3CCA" w:rsidP="000B3CCA">
      <w:pPr>
        <w:jc w:val="center"/>
        <w:rPr>
          <w:rFonts w:eastAsia="Times New Roman"/>
          <w:color w:val="000000" w:themeColor="text1"/>
          <w:sz w:val="24"/>
          <w:szCs w:val="24"/>
        </w:rPr>
      </w:pPr>
      <w:r w:rsidRPr="00736D91">
        <w:rPr>
          <w:rStyle w:val="gras"/>
          <w:rFonts w:ascii="inherit" w:eastAsia="Times New Roman" w:hAnsi="inherit"/>
          <w:b/>
          <w:bCs/>
          <w:color w:val="000000" w:themeColor="text1"/>
          <w:sz w:val="27"/>
          <w:szCs w:val="27"/>
          <w:bdr w:val="none" w:sz="0" w:space="0" w:color="auto" w:frame="1"/>
          <w:shd w:val="clear" w:color="auto" w:fill="FFFFFF"/>
        </w:rPr>
        <w:t xml:space="preserve">LA MUE CHEZ LE </w:t>
      </w:r>
      <w:r w:rsidR="00D56E80" w:rsidRPr="00736D91">
        <w:rPr>
          <w:rStyle w:val="gras"/>
          <w:rFonts w:ascii="inherit" w:eastAsia="Times New Roman" w:hAnsi="inherit"/>
          <w:b/>
          <w:bCs/>
          <w:color w:val="000000" w:themeColor="text1"/>
          <w:sz w:val="27"/>
          <w:szCs w:val="27"/>
          <w:bdr w:val="none" w:sz="0" w:space="0" w:color="auto" w:frame="1"/>
          <w:shd w:val="clear" w:color="auto" w:fill="FFFFFF"/>
        </w:rPr>
        <w:t>SPITZ</w:t>
      </w:r>
      <w:r w:rsidRPr="00736D91">
        <w:rPr>
          <w:rFonts w:ascii="Century Gothic" w:eastAsia="Times New Roman" w:hAnsi="Century Gothic"/>
          <w:color w:val="000000" w:themeColor="text1"/>
        </w:rPr>
        <w:br/>
      </w:r>
    </w:p>
    <w:p w14:paraId="3F82E603" w14:textId="77777777" w:rsidR="000B3CCA" w:rsidRPr="000B3CCA" w:rsidRDefault="000B3CCA" w:rsidP="000B3CCA">
      <w:pPr>
        <w:shd w:val="clear" w:color="auto" w:fill="FFFFFF"/>
        <w:textAlignment w:val="baseline"/>
        <w:divId w:val="339888583"/>
        <w:rPr>
          <w:rFonts w:ascii="Century Gothic" w:eastAsia="Times New Roman" w:hAnsi="Century Gothic"/>
          <w:color w:val="000000"/>
        </w:rPr>
      </w:pPr>
      <w:r>
        <w:rPr>
          <w:rFonts w:ascii="Century Gothic" w:eastAsia="Times New Roman" w:hAnsi="Century Gothic"/>
          <w:color w:val="000000"/>
        </w:rPr>
        <w:t> </w:t>
      </w:r>
    </w:p>
    <w:p w14:paraId="1BBEDB75" w14:textId="77777777" w:rsidR="000B3CCA" w:rsidRDefault="000B3CCA">
      <w:pPr>
        <w:shd w:val="clear" w:color="auto" w:fill="FFFFFF"/>
        <w:textAlignment w:val="baseline"/>
        <w:divId w:val="1511140785"/>
        <w:rPr>
          <w:rFonts w:ascii="Century Gothic" w:eastAsia="Times New Roman" w:hAnsi="Century Gothic"/>
          <w:color w:val="000000"/>
        </w:rPr>
      </w:pPr>
    </w:p>
    <w:p w14:paraId="03F5CD3B" w14:textId="77777777" w:rsidR="000B3CCA" w:rsidRDefault="000B3CCA" w:rsidP="000B3CCA">
      <w:pPr>
        <w:numPr>
          <w:ilvl w:val="0"/>
          <w:numId w:val="1"/>
        </w:numPr>
        <w:shd w:val="clear" w:color="auto" w:fill="FFFFFF"/>
        <w:spacing w:after="0" w:line="240" w:lineRule="auto"/>
        <w:ind w:left="600"/>
        <w:textAlignment w:val="baseline"/>
        <w:divId w:val="1511140785"/>
        <w:rPr>
          <w:rFonts w:ascii="Century Gothic" w:eastAsia="Times New Roman" w:hAnsi="Century Gothic"/>
          <w:color w:val="000000"/>
        </w:rPr>
      </w:pPr>
      <w:r>
        <w:rPr>
          <w:rStyle w:val="gras"/>
          <w:rFonts w:ascii="inherit" w:eastAsia="Times New Roman" w:hAnsi="inherit"/>
          <w:b/>
          <w:bCs/>
          <w:color w:val="B22222"/>
          <w:sz w:val="27"/>
          <w:szCs w:val="27"/>
          <w:bdr w:val="none" w:sz="0" w:space="0" w:color="auto" w:frame="1"/>
        </w:rPr>
        <w:t>La mue du chiot à l’âge adulte.</w:t>
      </w:r>
    </w:p>
    <w:p w14:paraId="07CF0CFB" w14:textId="77777777" w:rsidR="000B3CCA" w:rsidRDefault="000B3CCA">
      <w:pPr>
        <w:shd w:val="clear" w:color="auto" w:fill="FFFFFF"/>
        <w:textAlignment w:val="baseline"/>
        <w:divId w:val="1511140785"/>
        <w:rPr>
          <w:rFonts w:ascii="Century Gothic" w:eastAsia="Times New Roman" w:hAnsi="Century Gothic"/>
          <w:color w:val="000000"/>
        </w:rPr>
      </w:pPr>
    </w:p>
    <w:p w14:paraId="2D31A3AB" w14:textId="77777777" w:rsidR="000B3CCA" w:rsidRDefault="000B3CCA" w:rsidP="000B3CCA">
      <w:pPr>
        <w:numPr>
          <w:ilvl w:val="0"/>
          <w:numId w:val="1"/>
        </w:numPr>
        <w:shd w:val="clear" w:color="auto" w:fill="FFFFFF"/>
        <w:spacing w:after="0" w:line="240" w:lineRule="auto"/>
        <w:ind w:left="600"/>
        <w:textAlignment w:val="baseline"/>
        <w:divId w:val="1511140785"/>
        <w:rPr>
          <w:rFonts w:ascii="Century Gothic" w:eastAsia="Times New Roman" w:hAnsi="Century Gothic"/>
          <w:color w:val="000000"/>
        </w:rPr>
      </w:pPr>
      <w:r>
        <w:rPr>
          <w:rStyle w:val="gras"/>
          <w:rFonts w:ascii="inherit" w:eastAsia="Times New Roman" w:hAnsi="inherit"/>
          <w:b/>
          <w:bCs/>
          <w:color w:val="B22222"/>
          <w:sz w:val="27"/>
          <w:szCs w:val="27"/>
          <w:bdr w:val="none" w:sz="0" w:space="0" w:color="auto" w:frame="1"/>
        </w:rPr>
        <w:t>La mue saisonnière annuelle.</w:t>
      </w:r>
    </w:p>
    <w:p w14:paraId="6460B095" w14:textId="77777777" w:rsidR="000B3CCA" w:rsidRDefault="000B3CCA">
      <w:pPr>
        <w:shd w:val="clear" w:color="auto" w:fill="FFFFFF"/>
        <w:textAlignment w:val="baseline"/>
        <w:divId w:val="1511140785"/>
        <w:rPr>
          <w:rFonts w:ascii="Century Gothic" w:eastAsia="Times New Roman" w:hAnsi="Century Gothic"/>
          <w:color w:val="000000"/>
        </w:rPr>
      </w:pPr>
      <w:bookmarkStart w:id="0" w:name="_GoBack"/>
      <w:bookmarkEnd w:id="0"/>
    </w:p>
    <w:p w14:paraId="6C633FAF" w14:textId="77777777" w:rsidR="000B3CCA" w:rsidRDefault="000B3CCA" w:rsidP="000B3CCA">
      <w:pPr>
        <w:numPr>
          <w:ilvl w:val="0"/>
          <w:numId w:val="1"/>
        </w:numPr>
        <w:shd w:val="clear" w:color="auto" w:fill="FFFFFF"/>
        <w:spacing w:after="0" w:line="240" w:lineRule="auto"/>
        <w:ind w:left="600"/>
        <w:textAlignment w:val="baseline"/>
        <w:divId w:val="1511140785"/>
        <w:rPr>
          <w:rFonts w:ascii="Century Gothic" w:eastAsia="Times New Roman" w:hAnsi="Century Gothic"/>
          <w:color w:val="000000"/>
        </w:rPr>
      </w:pPr>
      <w:r>
        <w:rPr>
          <w:rStyle w:val="gras"/>
          <w:rFonts w:ascii="inherit" w:eastAsia="Times New Roman" w:hAnsi="inherit"/>
          <w:b/>
          <w:bCs/>
          <w:color w:val="B22222"/>
          <w:sz w:val="27"/>
          <w:szCs w:val="27"/>
          <w:bdr w:val="none" w:sz="0" w:space="0" w:color="auto" w:frame="1"/>
        </w:rPr>
        <w:t>La mue chez les femelles.</w:t>
      </w:r>
    </w:p>
    <w:p w14:paraId="368F0A92" w14:textId="77777777" w:rsidR="000B3CCA" w:rsidRDefault="000B3CCA">
      <w:pPr>
        <w:shd w:val="clear" w:color="auto" w:fill="FFFFFF"/>
        <w:textAlignment w:val="baseline"/>
        <w:divId w:val="1511140785"/>
        <w:rPr>
          <w:rFonts w:ascii="Century Gothic" w:eastAsia="Times New Roman" w:hAnsi="Century Gothic"/>
          <w:color w:val="000000"/>
        </w:rPr>
      </w:pPr>
    </w:p>
    <w:p w14:paraId="28954F65" w14:textId="77777777" w:rsidR="000B3CCA" w:rsidRDefault="000B3CCA">
      <w:pPr>
        <w:shd w:val="clear" w:color="auto" w:fill="FFFFFF"/>
        <w:spacing w:after="240"/>
        <w:textAlignment w:val="baseline"/>
        <w:divId w:val="1511140785"/>
        <w:rPr>
          <w:rFonts w:ascii="Century Gothic" w:eastAsia="Times New Roman" w:hAnsi="Century Gothic"/>
          <w:color w:val="000000"/>
        </w:rPr>
      </w:pPr>
    </w:p>
    <w:p w14:paraId="03138CB1" w14:textId="77777777" w:rsidR="000B3CCA" w:rsidRDefault="000B3CCA">
      <w:pPr>
        <w:shd w:val="clear" w:color="auto" w:fill="FFFFFF"/>
        <w:spacing w:after="0"/>
        <w:textAlignment w:val="baseline"/>
        <w:divId w:val="1511140785"/>
        <w:rPr>
          <w:rFonts w:ascii="Century Gothic" w:eastAsia="Times New Roman" w:hAnsi="Century Gothic"/>
          <w:color w:val="000000"/>
        </w:rPr>
      </w:pPr>
    </w:p>
    <w:p w14:paraId="20092238" w14:textId="4A0A6289" w:rsidR="000B3CCA" w:rsidRPr="003C05C5" w:rsidRDefault="000B3CCA" w:rsidP="000B3CCA">
      <w:pPr>
        <w:numPr>
          <w:ilvl w:val="0"/>
          <w:numId w:val="2"/>
        </w:numPr>
        <w:shd w:val="clear" w:color="auto" w:fill="FFFFFF"/>
        <w:spacing w:after="0" w:line="240" w:lineRule="auto"/>
        <w:ind w:left="600"/>
        <w:textAlignment w:val="baseline"/>
        <w:divId w:val="1511140785"/>
        <w:rPr>
          <w:rFonts w:ascii="Century Gothic" w:eastAsia="Times New Roman" w:hAnsi="Century Gothic"/>
          <w:color w:val="000000" w:themeColor="text1"/>
        </w:rPr>
      </w:pPr>
      <w:r w:rsidRPr="00AE66C4">
        <w:rPr>
          <w:rStyle w:val="gras"/>
          <w:rFonts w:ascii="inherit" w:eastAsia="Times New Roman" w:hAnsi="inherit"/>
          <w:b/>
          <w:bCs/>
          <w:color w:val="B22222"/>
          <w:sz w:val="28"/>
          <w:szCs w:val="28"/>
          <w:bdr w:val="none" w:sz="0" w:space="0" w:color="auto" w:frame="1"/>
        </w:rPr>
        <w:t>La mue du chiot à l’âge adulte</w:t>
      </w:r>
      <w:r>
        <w:rPr>
          <w:rStyle w:val="gras"/>
          <w:rFonts w:ascii="inherit" w:eastAsia="Times New Roman" w:hAnsi="inherit"/>
          <w:b/>
          <w:bCs/>
          <w:color w:val="B22222"/>
          <w:bdr w:val="none" w:sz="0" w:space="0" w:color="auto" w:frame="1"/>
        </w:rPr>
        <w:t>: </w:t>
      </w:r>
      <w:r w:rsidRPr="003C05C5">
        <w:rPr>
          <w:rStyle w:val="gras"/>
          <w:rFonts w:ascii="inherit" w:eastAsia="Times New Roman" w:hAnsi="inherit"/>
          <w:b/>
          <w:bCs/>
          <w:color w:val="000000" w:themeColor="text1"/>
          <w:sz w:val="27"/>
          <w:szCs w:val="27"/>
          <w:bdr w:val="none" w:sz="0" w:space="0" w:color="auto" w:frame="1"/>
        </w:rPr>
        <w:t xml:space="preserve">dès sa naissance et jusqu’à l’âge de 3 ans à peu près, notre </w:t>
      </w:r>
      <w:r w:rsidR="00D56E80" w:rsidRPr="003C05C5">
        <w:rPr>
          <w:rStyle w:val="gras"/>
          <w:rFonts w:ascii="inherit" w:eastAsia="Times New Roman" w:hAnsi="inherit"/>
          <w:b/>
          <w:bCs/>
          <w:color w:val="000000" w:themeColor="text1"/>
          <w:sz w:val="27"/>
          <w:szCs w:val="27"/>
          <w:bdr w:val="none" w:sz="0" w:space="0" w:color="auto" w:frame="1"/>
        </w:rPr>
        <w:t>spitz sera</w:t>
      </w:r>
      <w:r w:rsidRPr="003C05C5">
        <w:rPr>
          <w:rStyle w:val="gras"/>
          <w:rFonts w:ascii="inherit" w:eastAsia="Times New Roman" w:hAnsi="inherit"/>
          <w:b/>
          <w:bCs/>
          <w:color w:val="000000" w:themeColor="text1"/>
          <w:sz w:val="27"/>
          <w:szCs w:val="27"/>
          <w:bdr w:val="none" w:sz="0" w:space="0" w:color="auto" w:frame="1"/>
        </w:rPr>
        <w:t xml:space="preserve"> en train de changer continuellement sa fourrure par la mue, en passant d’avoir une fourrure douce et cotonneuse dans sa période de chiot à une fourrure plus dense et épaisse dans son âge adulte. De même, sa couleur pourra changer radicalement, mais on vous parlera sur cette question plus tard dans un autre post.</w:t>
      </w:r>
    </w:p>
    <w:p w14:paraId="19726F80" w14:textId="77777777" w:rsidR="000B3CCA" w:rsidRPr="003C05C5" w:rsidRDefault="000B3CCA">
      <w:pPr>
        <w:shd w:val="clear" w:color="auto" w:fill="FFFFFF"/>
        <w:textAlignment w:val="baseline"/>
        <w:divId w:val="1511140785"/>
        <w:rPr>
          <w:rFonts w:ascii="Century Gothic" w:eastAsia="Times New Roman" w:hAnsi="Century Gothic"/>
          <w:color w:val="000000" w:themeColor="text1"/>
        </w:rPr>
      </w:pPr>
    </w:p>
    <w:p w14:paraId="3646CC73" w14:textId="77777777" w:rsidR="009F60A7" w:rsidRPr="009F60A7" w:rsidRDefault="000B3CCA">
      <w:pPr>
        <w:shd w:val="clear" w:color="auto" w:fill="FFFFFF"/>
        <w:spacing w:after="240"/>
        <w:textAlignment w:val="baseline"/>
        <w:divId w:val="1511140785"/>
        <w:rPr>
          <w:rStyle w:val="gras"/>
          <w:rFonts w:ascii="inherit" w:eastAsia="Times New Roman" w:hAnsi="inherit"/>
          <w:b/>
          <w:bCs/>
          <w:color w:val="000000" w:themeColor="text1"/>
          <w:sz w:val="28"/>
          <w:szCs w:val="28"/>
          <w:u w:val="single"/>
          <w:bdr w:val="none" w:sz="0" w:space="0" w:color="auto" w:frame="1"/>
        </w:rPr>
      </w:pPr>
      <w:r w:rsidRPr="009F60A7">
        <w:rPr>
          <w:rFonts w:ascii="Century Gothic" w:eastAsia="Times New Roman" w:hAnsi="Century Gothic"/>
          <w:color w:val="000000" w:themeColor="text1"/>
        </w:rPr>
        <w:br/>
      </w:r>
      <w:r w:rsidRPr="009F60A7">
        <w:rPr>
          <w:rStyle w:val="gras"/>
          <w:rFonts w:ascii="inherit" w:eastAsia="Times New Roman" w:hAnsi="inherit"/>
          <w:b/>
          <w:bCs/>
          <w:color w:val="000000" w:themeColor="text1"/>
          <w:sz w:val="27"/>
          <w:szCs w:val="27"/>
          <w:bdr w:val="none" w:sz="0" w:space="0" w:color="auto" w:frame="1"/>
        </w:rPr>
        <w:t>La mue du chiot à l’âge adulte restera plus claire à l’aide de ce petit calendrier.</w:t>
      </w:r>
    </w:p>
    <w:p w14:paraId="10EAD766" w14:textId="77777777" w:rsidR="00691C17" w:rsidRDefault="009F60A7">
      <w:pPr>
        <w:shd w:val="clear" w:color="auto" w:fill="FFFFFF"/>
        <w:spacing w:after="240"/>
        <w:textAlignment w:val="baseline"/>
        <w:divId w:val="1511140785"/>
        <w:rPr>
          <w:rStyle w:val="gras"/>
          <w:rFonts w:ascii="inherit" w:eastAsia="Times New Roman" w:hAnsi="inherit"/>
          <w:b/>
          <w:bCs/>
          <w:color w:val="000000" w:themeColor="text1"/>
          <w:sz w:val="27"/>
          <w:szCs w:val="27"/>
          <w:bdr w:val="none" w:sz="0" w:space="0" w:color="auto" w:frame="1"/>
        </w:rPr>
      </w:pPr>
      <w:r>
        <w:rPr>
          <w:rStyle w:val="gras"/>
          <w:rFonts w:ascii="inherit" w:eastAsia="Times New Roman" w:hAnsi="inherit"/>
          <w:b/>
          <w:bCs/>
          <w:color w:val="B22222"/>
          <w:sz w:val="28"/>
          <w:szCs w:val="28"/>
          <w:u w:val="single"/>
          <w:bdr w:val="none" w:sz="0" w:space="0" w:color="auto" w:frame="1"/>
        </w:rPr>
        <w:t>Entre</w:t>
      </w:r>
      <w:r w:rsidR="000B3CCA" w:rsidRPr="00AE66C4">
        <w:rPr>
          <w:rStyle w:val="gras"/>
          <w:rFonts w:ascii="inherit" w:eastAsia="Times New Roman" w:hAnsi="inherit"/>
          <w:b/>
          <w:bCs/>
          <w:color w:val="B22222"/>
          <w:sz w:val="28"/>
          <w:szCs w:val="28"/>
          <w:u w:val="single"/>
          <w:bdr w:val="none" w:sz="0" w:space="0" w:color="auto" w:frame="1"/>
        </w:rPr>
        <w:t xml:space="preserve"> ses 4 et 6 mois d’âge</w:t>
      </w:r>
      <w:r>
        <w:rPr>
          <w:rStyle w:val="gras"/>
          <w:rFonts w:ascii="inherit" w:eastAsia="Times New Roman" w:hAnsi="inherit"/>
          <w:b/>
          <w:bCs/>
          <w:color w:val="B22222"/>
          <w:sz w:val="27"/>
          <w:szCs w:val="27"/>
          <w:bdr w:val="none" w:sz="0" w:space="0" w:color="auto" w:frame="1"/>
        </w:rPr>
        <w:t xml:space="preserve"> </w:t>
      </w:r>
      <w:r w:rsidRPr="004212DE">
        <w:rPr>
          <w:rStyle w:val="gras"/>
          <w:rFonts w:ascii="inherit" w:eastAsia="Times New Roman" w:hAnsi="inherit"/>
          <w:b/>
          <w:bCs/>
          <w:color w:val="000000" w:themeColor="text1"/>
          <w:sz w:val="27"/>
          <w:szCs w:val="27"/>
          <w:bdr w:val="none" w:sz="0" w:space="0" w:color="auto" w:frame="1"/>
        </w:rPr>
        <w:t>La</w:t>
      </w:r>
      <w:r w:rsidR="000B3CCA" w:rsidRPr="004212DE">
        <w:rPr>
          <w:rStyle w:val="gras"/>
          <w:rFonts w:ascii="inherit" w:eastAsia="Times New Roman" w:hAnsi="inherit"/>
          <w:b/>
          <w:bCs/>
          <w:color w:val="000000" w:themeColor="text1"/>
          <w:sz w:val="27"/>
          <w:szCs w:val="27"/>
          <w:bdr w:val="none" w:sz="0" w:space="0" w:color="auto" w:frame="1"/>
        </w:rPr>
        <w:t xml:space="preserve"> mue commence et durera cinq mois à peu près, où notre </w:t>
      </w:r>
      <w:r w:rsidR="004212DE">
        <w:rPr>
          <w:rStyle w:val="gras"/>
          <w:rFonts w:ascii="inherit" w:eastAsia="Times New Roman" w:hAnsi="inherit"/>
          <w:b/>
          <w:bCs/>
          <w:color w:val="000000" w:themeColor="text1"/>
          <w:sz w:val="27"/>
          <w:szCs w:val="27"/>
          <w:bdr w:val="none" w:sz="0" w:space="0" w:color="auto" w:frame="1"/>
        </w:rPr>
        <w:t xml:space="preserve">spitz </w:t>
      </w:r>
      <w:r w:rsidR="000B3CCA" w:rsidRPr="004212DE">
        <w:rPr>
          <w:rStyle w:val="gras"/>
          <w:rFonts w:ascii="inherit" w:eastAsia="Times New Roman" w:hAnsi="inherit"/>
          <w:b/>
          <w:bCs/>
          <w:color w:val="000000" w:themeColor="text1"/>
          <w:sz w:val="27"/>
          <w:szCs w:val="27"/>
          <w:bdr w:val="none" w:sz="0" w:space="0" w:color="auto" w:frame="1"/>
        </w:rPr>
        <w:t>n’aura pas sa meilleure allure. Quelques-uns appellent à cette période «le stade de petit rat » ou « le stade de petit singe ». Mais de la même façon que les parents aiment leurs enfants adolescents quand ils ont des boutons </w:t>
      </w:r>
      <w:r w:rsidR="000B3CCA" w:rsidRPr="004212DE">
        <w:rPr>
          <w:rFonts w:ascii="inherit" w:eastAsia="Times New Roman" w:hAnsi="inherit"/>
          <w:b/>
          <w:bCs/>
          <w:noProof/>
          <w:color w:val="000000" w:themeColor="text1"/>
          <w:sz w:val="27"/>
          <w:szCs w:val="27"/>
          <w:bdr w:val="none" w:sz="0" w:space="0" w:color="auto" w:frame="1"/>
        </w:rPr>
        <w:drawing>
          <wp:inline distT="0" distB="0" distL="0" distR="0" wp14:anchorId="172DE731" wp14:editId="570AF500">
            <wp:extent cx="685800" cy="685800"/>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000B3CCA" w:rsidRPr="004212DE">
        <w:rPr>
          <w:rStyle w:val="gras"/>
          <w:rFonts w:ascii="inherit" w:eastAsia="Times New Roman" w:hAnsi="inherit"/>
          <w:b/>
          <w:bCs/>
          <w:color w:val="000000" w:themeColor="text1"/>
          <w:sz w:val="27"/>
          <w:szCs w:val="27"/>
          <w:bdr w:val="none" w:sz="0" w:space="0" w:color="auto" w:frame="1"/>
        </w:rPr>
        <w:t> nous n’allons pas arrêter d’aimer notre chiot qui, rappelons-nous, il est en train de passer par une période tout à fait normale et saine dans leur transitions du chiot à l’âge adulte.</w:t>
      </w:r>
      <w:r w:rsidR="000B3CCA" w:rsidRPr="004212DE">
        <w:rPr>
          <w:rFonts w:ascii="inherit" w:eastAsia="Times New Roman" w:hAnsi="inherit"/>
          <w:b/>
          <w:bCs/>
          <w:color w:val="000000" w:themeColor="text1"/>
          <w:sz w:val="27"/>
          <w:szCs w:val="27"/>
          <w:bdr w:val="none" w:sz="0" w:space="0" w:color="auto" w:frame="1"/>
        </w:rPr>
        <w:br/>
      </w:r>
      <w:r w:rsidR="000B3CCA" w:rsidRPr="004212DE">
        <w:rPr>
          <w:rFonts w:ascii="inherit" w:eastAsia="Times New Roman" w:hAnsi="inherit"/>
          <w:b/>
          <w:bCs/>
          <w:color w:val="000000" w:themeColor="text1"/>
          <w:sz w:val="27"/>
          <w:szCs w:val="27"/>
          <w:bdr w:val="none" w:sz="0" w:space="0" w:color="auto" w:frame="1"/>
        </w:rPr>
        <w:br/>
      </w:r>
      <w:r w:rsidR="000B3CCA" w:rsidRPr="00691C17">
        <w:rPr>
          <w:rStyle w:val="gras"/>
          <w:rFonts w:ascii="inherit" w:eastAsia="Times New Roman" w:hAnsi="inherit"/>
          <w:b/>
          <w:bCs/>
          <w:color w:val="C00000"/>
          <w:sz w:val="28"/>
          <w:szCs w:val="28"/>
          <w:u w:val="single"/>
          <w:bdr w:val="none" w:sz="0" w:space="0" w:color="auto" w:frame="1"/>
        </w:rPr>
        <w:t>Environ ses 10 mois d’âge</w:t>
      </w:r>
    </w:p>
    <w:p w14:paraId="4321F6EA" w14:textId="5CA70BF7" w:rsidR="00691C17" w:rsidRDefault="00691C17">
      <w:pPr>
        <w:shd w:val="clear" w:color="auto" w:fill="FFFFFF"/>
        <w:spacing w:after="240"/>
        <w:textAlignment w:val="baseline"/>
        <w:divId w:val="1511140785"/>
        <w:rPr>
          <w:rStyle w:val="gras"/>
          <w:rFonts w:ascii="inherit" w:eastAsia="Times New Roman" w:hAnsi="inherit"/>
          <w:b/>
          <w:bCs/>
          <w:color w:val="B22222"/>
          <w:sz w:val="27"/>
          <w:szCs w:val="27"/>
          <w:bdr w:val="none" w:sz="0" w:space="0" w:color="auto" w:frame="1"/>
        </w:rPr>
      </w:pPr>
      <w:r>
        <w:rPr>
          <w:rStyle w:val="gras"/>
          <w:rFonts w:ascii="inherit" w:eastAsia="Times New Roman" w:hAnsi="inherit"/>
          <w:b/>
          <w:bCs/>
          <w:color w:val="000000" w:themeColor="text1"/>
          <w:sz w:val="27"/>
          <w:szCs w:val="27"/>
          <w:bdr w:val="none" w:sz="0" w:space="0" w:color="auto" w:frame="1"/>
        </w:rPr>
        <w:lastRenderedPageBreak/>
        <w:t>Le</w:t>
      </w:r>
      <w:r w:rsidR="000B3CCA" w:rsidRPr="004212DE">
        <w:rPr>
          <w:rStyle w:val="gras"/>
          <w:rFonts w:ascii="inherit" w:eastAsia="Times New Roman" w:hAnsi="inherit"/>
          <w:b/>
          <w:bCs/>
          <w:color w:val="000000" w:themeColor="text1"/>
          <w:sz w:val="27"/>
          <w:szCs w:val="27"/>
          <w:bdr w:val="none" w:sz="0" w:space="0" w:color="auto" w:frame="1"/>
        </w:rPr>
        <w:t xml:space="preserve"> </w:t>
      </w:r>
      <w:r w:rsidR="00BD0AAD">
        <w:rPr>
          <w:rStyle w:val="gras"/>
          <w:rFonts w:ascii="inherit" w:eastAsia="Times New Roman" w:hAnsi="inherit"/>
          <w:b/>
          <w:bCs/>
          <w:color w:val="000000" w:themeColor="text1"/>
          <w:sz w:val="27"/>
          <w:szCs w:val="27"/>
          <w:bdr w:val="none" w:sz="0" w:space="0" w:color="auto" w:frame="1"/>
        </w:rPr>
        <w:t>Spitz</w:t>
      </w:r>
      <w:r w:rsidR="000B3CCA" w:rsidRPr="004212DE">
        <w:rPr>
          <w:rStyle w:val="gras"/>
          <w:rFonts w:ascii="inherit" w:eastAsia="Times New Roman" w:hAnsi="inherit"/>
          <w:b/>
          <w:bCs/>
          <w:color w:val="000000" w:themeColor="text1"/>
          <w:sz w:val="27"/>
          <w:szCs w:val="27"/>
          <w:bdr w:val="none" w:sz="0" w:space="0" w:color="auto" w:frame="1"/>
        </w:rPr>
        <w:t xml:space="preserve"> commencera à se remplir peu à peu avec de la fourrure d’adulte.</w:t>
      </w:r>
      <w:r w:rsidR="000B3CCA" w:rsidRPr="004212DE">
        <w:rPr>
          <w:rFonts w:ascii="inherit" w:eastAsia="Times New Roman" w:hAnsi="inherit"/>
          <w:b/>
          <w:bCs/>
          <w:color w:val="000000" w:themeColor="text1"/>
          <w:sz w:val="27"/>
          <w:szCs w:val="27"/>
          <w:bdr w:val="none" w:sz="0" w:space="0" w:color="auto" w:frame="1"/>
        </w:rPr>
        <w:br/>
      </w:r>
      <w:r w:rsidR="000B3CCA" w:rsidRPr="004212DE">
        <w:rPr>
          <w:rFonts w:ascii="inherit" w:eastAsia="Times New Roman" w:hAnsi="inherit"/>
          <w:b/>
          <w:bCs/>
          <w:color w:val="000000" w:themeColor="text1"/>
          <w:sz w:val="27"/>
          <w:szCs w:val="27"/>
          <w:bdr w:val="none" w:sz="0" w:space="0" w:color="auto" w:frame="1"/>
        </w:rPr>
        <w:br/>
      </w:r>
      <w:r w:rsidR="000B3CCA" w:rsidRPr="00691C17">
        <w:rPr>
          <w:rStyle w:val="gras"/>
          <w:rFonts w:ascii="inherit" w:eastAsia="Times New Roman" w:hAnsi="inherit"/>
          <w:b/>
          <w:bCs/>
          <w:color w:val="B22222"/>
          <w:sz w:val="28"/>
          <w:szCs w:val="28"/>
          <w:u w:val="single"/>
          <w:bdr w:val="none" w:sz="0" w:space="0" w:color="auto" w:frame="1"/>
        </w:rPr>
        <w:t>Entre ses 12 et 15 mois d’âge</w:t>
      </w:r>
    </w:p>
    <w:p w14:paraId="77DF8CA5" w14:textId="62D68848" w:rsidR="00691C17" w:rsidRDefault="00691C17">
      <w:pPr>
        <w:shd w:val="clear" w:color="auto" w:fill="FFFFFF"/>
        <w:spacing w:after="240"/>
        <w:textAlignment w:val="baseline"/>
        <w:divId w:val="1511140785"/>
        <w:rPr>
          <w:rStyle w:val="gras"/>
          <w:rFonts w:ascii="inherit" w:eastAsia="Times New Roman" w:hAnsi="inherit"/>
          <w:b/>
          <w:bCs/>
          <w:color w:val="B22222"/>
          <w:u w:val="single"/>
          <w:bdr w:val="none" w:sz="0" w:space="0" w:color="auto" w:frame="1"/>
        </w:rPr>
      </w:pPr>
      <w:r w:rsidRPr="00085022">
        <w:rPr>
          <w:rStyle w:val="gras"/>
          <w:rFonts w:ascii="inherit" w:eastAsia="Times New Roman" w:hAnsi="inherit"/>
          <w:b/>
          <w:bCs/>
          <w:color w:val="000000" w:themeColor="text1"/>
          <w:sz w:val="27"/>
          <w:szCs w:val="27"/>
          <w:bdr w:val="none" w:sz="0" w:space="0" w:color="auto" w:frame="1"/>
        </w:rPr>
        <w:t>Le</w:t>
      </w:r>
      <w:r w:rsidR="000B3CCA" w:rsidRPr="00085022">
        <w:rPr>
          <w:rStyle w:val="gras"/>
          <w:rFonts w:ascii="inherit" w:eastAsia="Times New Roman" w:hAnsi="inherit"/>
          <w:b/>
          <w:bCs/>
          <w:color w:val="000000" w:themeColor="text1"/>
          <w:sz w:val="27"/>
          <w:szCs w:val="27"/>
          <w:bdr w:val="none" w:sz="0" w:space="0" w:color="auto" w:frame="1"/>
        </w:rPr>
        <w:t xml:space="preserve"> </w:t>
      </w:r>
      <w:r w:rsidR="00BD0AAD" w:rsidRPr="00085022">
        <w:rPr>
          <w:rStyle w:val="gras"/>
          <w:rFonts w:ascii="inherit" w:eastAsia="Times New Roman" w:hAnsi="inherit"/>
          <w:b/>
          <w:bCs/>
          <w:color w:val="000000" w:themeColor="text1"/>
          <w:sz w:val="27"/>
          <w:szCs w:val="27"/>
          <w:bdr w:val="none" w:sz="0" w:space="0" w:color="auto" w:frame="1"/>
        </w:rPr>
        <w:t xml:space="preserve">spitz </w:t>
      </w:r>
      <w:r w:rsidR="000B3CCA" w:rsidRPr="00085022">
        <w:rPr>
          <w:rStyle w:val="gras"/>
          <w:rFonts w:ascii="inherit" w:eastAsia="Times New Roman" w:hAnsi="inherit"/>
          <w:b/>
          <w:bCs/>
          <w:color w:val="000000" w:themeColor="text1"/>
          <w:sz w:val="27"/>
          <w:szCs w:val="27"/>
          <w:bdr w:val="none" w:sz="0" w:space="0" w:color="auto" w:frame="1"/>
        </w:rPr>
        <w:t>devra avoir la quasi-totalité de sa fourrure d’adulte et l’aspect typique d’une balle arrondie.</w:t>
      </w:r>
      <w:r w:rsidR="000B3CCA" w:rsidRPr="00085022">
        <w:rPr>
          <w:rFonts w:ascii="inherit" w:eastAsia="Times New Roman" w:hAnsi="inherit"/>
          <w:b/>
          <w:bCs/>
          <w:color w:val="000000" w:themeColor="text1"/>
          <w:sz w:val="27"/>
          <w:szCs w:val="27"/>
          <w:bdr w:val="none" w:sz="0" w:space="0" w:color="auto" w:frame="1"/>
        </w:rPr>
        <w:br/>
      </w:r>
      <w:r w:rsidR="000B3CCA" w:rsidRPr="00085022">
        <w:rPr>
          <w:rFonts w:ascii="inherit" w:eastAsia="Times New Roman" w:hAnsi="inherit"/>
          <w:b/>
          <w:bCs/>
          <w:color w:val="000000" w:themeColor="text1"/>
          <w:sz w:val="27"/>
          <w:szCs w:val="27"/>
          <w:bdr w:val="none" w:sz="0" w:space="0" w:color="auto" w:frame="1"/>
        </w:rPr>
        <w:br/>
      </w:r>
      <w:r w:rsidR="000B3CCA" w:rsidRPr="00691C17">
        <w:rPr>
          <w:rStyle w:val="gras"/>
          <w:rFonts w:ascii="inherit" w:eastAsia="Times New Roman" w:hAnsi="inherit"/>
          <w:b/>
          <w:bCs/>
          <w:color w:val="B22222"/>
          <w:sz w:val="28"/>
          <w:szCs w:val="28"/>
          <w:u w:val="single"/>
          <w:bdr w:val="none" w:sz="0" w:space="0" w:color="auto" w:frame="1"/>
        </w:rPr>
        <w:t>À 3 ans</w:t>
      </w:r>
    </w:p>
    <w:p w14:paraId="562C51F9" w14:textId="6C6849AE" w:rsidR="000B3CCA" w:rsidRDefault="000B3CCA">
      <w:pPr>
        <w:shd w:val="clear" w:color="auto" w:fill="FFFFFF"/>
        <w:spacing w:after="240"/>
        <w:textAlignment w:val="baseline"/>
        <w:divId w:val="1511140785"/>
        <w:rPr>
          <w:rFonts w:ascii="Century Gothic" w:eastAsia="Times New Roman" w:hAnsi="Century Gothic"/>
          <w:color w:val="000000"/>
        </w:rPr>
      </w:pPr>
      <w:r>
        <w:rPr>
          <w:rStyle w:val="gras"/>
          <w:rFonts w:ascii="inherit" w:eastAsia="Times New Roman" w:hAnsi="inherit"/>
          <w:b/>
          <w:bCs/>
          <w:color w:val="B22222"/>
          <w:bdr w:val="none" w:sz="0" w:space="0" w:color="auto" w:frame="1"/>
        </w:rPr>
        <w:t> </w:t>
      </w:r>
      <w:r>
        <w:rPr>
          <w:rStyle w:val="gras"/>
          <w:rFonts w:ascii="inherit" w:eastAsia="Times New Roman" w:hAnsi="inherit"/>
          <w:b/>
          <w:bCs/>
          <w:color w:val="B22222"/>
          <w:sz w:val="27"/>
          <w:szCs w:val="27"/>
          <w:bdr w:val="none" w:sz="0" w:space="0" w:color="auto" w:frame="1"/>
        </w:rPr>
        <w:t>Fin de la mue de la fourrure du chiot à l’âge adulte.</w:t>
      </w:r>
    </w:p>
    <w:p w14:paraId="7D519A71" w14:textId="77777777" w:rsidR="000B3CCA" w:rsidRDefault="000B3CCA">
      <w:pPr>
        <w:shd w:val="clear" w:color="auto" w:fill="FFFFFF"/>
        <w:spacing w:after="0"/>
        <w:textAlignment w:val="baseline"/>
        <w:divId w:val="1511140785"/>
        <w:rPr>
          <w:rFonts w:ascii="Century Gothic" w:eastAsia="Times New Roman" w:hAnsi="Century Gothic"/>
          <w:color w:val="000000"/>
        </w:rPr>
      </w:pPr>
    </w:p>
    <w:p w14:paraId="3E9ECADA" w14:textId="387E6A02" w:rsidR="000B3CCA" w:rsidRDefault="000B3CCA" w:rsidP="000B3CCA">
      <w:pPr>
        <w:numPr>
          <w:ilvl w:val="0"/>
          <w:numId w:val="3"/>
        </w:numPr>
        <w:shd w:val="clear" w:color="auto" w:fill="FFFFFF"/>
        <w:spacing w:after="240" w:line="240" w:lineRule="auto"/>
        <w:ind w:left="600"/>
        <w:jc w:val="both"/>
        <w:textAlignment w:val="baseline"/>
        <w:divId w:val="1511140785"/>
        <w:rPr>
          <w:rFonts w:ascii="Century Gothic" w:eastAsia="Times New Roman" w:hAnsi="Century Gothic"/>
          <w:color w:val="000000"/>
        </w:rPr>
      </w:pPr>
      <w:r w:rsidRPr="00085022">
        <w:rPr>
          <w:rStyle w:val="gras"/>
          <w:rFonts w:ascii="inherit" w:eastAsia="Times New Roman" w:hAnsi="inherit"/>
          <w:b/>
          <w:bCs/>
          <w:color w:val="B22222"/>
          <w:sz w:val="28"/>
          <w:szCs w:val="28"/>
          <w:bdr w:val="none" w:sz="0" w:space="0" w:color="auto" w:frame="1"/>
        </w:rPr>
        <w:t>La mue saisonnière annuelle</w:t>
      </w:r>
      <w:r>
        <w:rPr>
          <w:rStyle w:val="gras"/>
          <w:rFonts w:ascii="inherit" w:eastAsia="Times New Roman" w:hAnsi="inherit"/>
          <w:b/>
          <w:bCs/>
          <w:color w:val="B22222"/>
          <w:bdr w:val="none" w:sz="0" w:space="0" w:color="auto" w:frame="1"/>
        </w:rPr>
        <w:t>: </w:t>
      </w:r>
      <w:r w:rsidRPr="002224F1">
        <w:rPr>
          <w:rStyle w:val="gras"/>
          <w:rFonts w:ascii="inherit" w:eastAsia="Times New Roman" w:hAnsi="inherit"/>
          <w:b/>
          <w:bCs/>
          <w:color w:val="000000" w:themeColor="text1"/>
          <w:sz w:val="27"/>
          <w:szCs w:val="27"/>
          <w:bdr w:val="none" w:sz="0" w:space="0" w:color="auto" w:frame="1"/>
        </w:rPr>
        <w:t xml:space="preserve">selon le climat et l’environnement dans lequel votre </w:t>
      </w:r>
      <w:r w:rsidR="00085022" w:rsidRPr="002224F1">
        <w:rPr>
          <w:rStyle w:val="gras"/>
          <w:rFonts w:ascii="inherit" w:eastAsia="Times New Roman" w:hAnsi="inherit"/>
          <w:b/>
          <w:bCs/>
          <w:color w:val="000000" w:themeColor="text1"/>
          <w:sz w:val="27"/>
          <w:szCs w:val="27"/>
          <w:bdr w:val="none" w:sz="0" w:space="0" w:color="auto" w:frame="1"/>
        </w:rPr>
        <w:t>spitz</w:t>
      </w:r>
      <w:r w:rsidRPr="002224F1">
        <w:rPr>
          <w:rStyle w:val="gras"/>
          <w:rFonts w:ascii="inherit" w:eastAsia="Times New Roman" w:hAnsi="inherit"/>
          <w:b/>
          <w:bCs/>
          <w:color w:val="000000" w:themeColor="text1"/>
          <w:sz w:val="27"/>
          <w:szCs w:val="27"/>
          <w:bdr w:val="none" w:sz="0" w:space="0" w:color="auto" w:frame="1"/>
        </w:rPr>
        <w:t xml:space="preserve"> et vous vivez mais, en général, ce type de mue dépend de changements de lumière, et se produit </w:t>
      </w:r>
      <w:r w:rsidRPr="002224F1">
        <w:rPr>
          <w:rStyle w:val="gras"/>
          <w:rFonts w:ascii="inherit" w:eastAsia="Times New Roman" w:hAnsi="inherit"/>
          <w:b/>
          <w:bCs/>
          <w:color w:val="000000" w:themeColor="text1"/>
          <w:sz w:val="27"/>
          <w:szCs w:val="27"/>
          <w:u w:val="single"/>
          <w:bdr w:val="none" w:sz="0" w:space="0" w:color="auto" w:frame="1"/>
        </w:rPr>
        <w:t>deux fois par an</w:t>
      </w:r>
      <w:r>
        <w:rPr>
          <w:rStyle w:val="gras"/>
          <w:rFonts w:ascii="inherit" w:eastAsia="Times New Roman" w:hAnsi="inherit"/>
          <w:b/>
          <w:bCs/>
          <w:color w:val="B22222"/>
          <w:sz w:val="27"/>
          <w:szCs w:val="27"/>
          <w:u w:val="single"/>
          <w:bdr w:val="none" w:sz="0" w:space="0" w:color="auto" w:frame="1"/>
        </w:rPr>
        <w:t> </w:t>
      </w:r>
      <w:r>
        <w:rPr>
          <w:rStyle w:val="gras"/>
          <w:rFonts w:ascii="inherit" w:eastAsia="Times New Roman" w:hAnsi="inherit"/>
          <w:b/>
          <w:bCs/>
          <w:color w:val="B22222"/>
          <w:sz w:val="27"/>
          <w:szCs w:val="27"/>
          <w:bdr w:val="none" w:sz="0" w:space="0" w:color="auto" w:frame="1"/>
        </w:rPr>
        <w:t>:</w:t>
      </w:r>
    </w:p>
    <w:p w14:paraId="6CD8D2F3" w14:textId="77777777" w:rsidR="000B3CCA" w:rsidRDefault="000B3CCA">
      <w:pPr>
        <w:shd w:val="clear" w:color="auto" w:fill="FFFFFF"/>
        <w:spacing w:after="0"/>
        <w:ind w:left="600"/>
        <w:jc w:val="both"/>
        <w:textAlignment w:val="baseline"/>
        <w:divId w:val="1511140785"/>
        <w:rPr>
          <w:rFonts w:ascii="Century Gothic" w:eastAsia="Times New Roman" w:hAnsi="Century Gothic"/>
          <w:color w:val="000000"/>
        </w:rPr>
      </w:pPr>
    </w:p>
    <w:p w14:paraId="5521B89A" w14:textId="42CE9A80" w:rsidR="000B3CCA" w:rsidRPr="002224F1" w:rsidRDefault="000B3CCA" w:rsidP="000B3CCA">
      <w:pPr>
        <w:numPr>
          <w:ilvl w:val="1"/>
          <w:numId w:val="4"/>
        </w:numPr>
        <w:shd w:val="clear" w:color="auto" w:fill="FFFFFF"/>
        <w:spacing w:after="0" w:line="240" w:lineRule="auto"/>
        <w:ind w:left="1200"/>
        <w:jc w:val="both"/>
        <w:textAlignment w:val="baseline"/>
        <w:divId w:val="1511140785"/>
        <w:rPr>
          <w:rFonts w:ascii="Century Gothic" w:eastAsia="Times New Roman" w:hAnsi="Century Gothic"/>
          <w:color w:val="000000" w:themeColor="text1"/>
        </w:rPr>
      </w:pPr>
      <w:r w:rsidRPr="002224F1">
        <w:rPr>
          <w:rStyle w:val="gras"/>
          <w:rFonts w:ascii="inherit" w:eastAsia="Times New Roman" w:hAnsi="inherit"/>
          <w:b/>
          <w:bCs/>
          <w:color w:val="000000" w:themeColor="text1"/>
          <w:sz w:val="27"/>
          <w:szCs w:val="27"/>
          <w:bdr w:val="none" w:sz="0" w:space="0" w:color="auto" w:frame="1"/>
        </w:rPr>
        <w:t>Quand les jours commencent à se raccourcir, c’est-à-dire, </w:t>
      </w:r>
      <w:r w:rsidRPr="002224F1">
        <w:rPr>
          <w:rStyle w:val="gras"/>
          <w:rFonts w:ascii="inherit" w:eastAsia="Times New Roman" w:hAnsi="inherit"/>
          <w:b/>
          <w:bCs/>
          <w:color w:val="000000" w:themeColor="text1"/>
          <w:bdr w:val="none" w:sz="0" w:space="0" w:color="auto" w:frame="1"/>
        </w:rPr>
        <w:t>en automne</w:t>
      </w:r>
      <w:r w:rsidRPr="002224F1">
        <w:rPr>
          <w:rStyle w:val="gras"/>
          <w:rFonts w:ascii="inherit" w:eastAsia="Times New Roman" w:hAnsi="inherit"/>
          <w:b/>
          <w:bCs/>
          <w:color w:val="000000" w:themeColor="text1"/>
          <w:sz w:val="27"/>
          <w:szCs w:val="27"/>
          <w:bdr w:val="none" w:sz="0" w:space="0" w:color="auto" w:frame="1"/>
        </w:rPr>
        <w:t xml:space="preserve">, en faisant que le </w:t>
      </w:r>
      <w:r w:rsidR="002224F1">
        <w:rPr>
          <w:rStyle w:val="gras"/>
          <w:rFonts w:ascii="inherit" w:eastAsia="Times New Roman" w:hAnsi="inherit"/>
          <w:b/>
          <w:bCs/>
          <w:color w:val="000000" w:themeColor="text1"/>
          <w:sz w:val="27"/>
          <w:szCs w:val="27"/>
          <w:bdr w:val="none" w:sz="0" w:space="0" w:color="auto" w:frame="1"/>
        </w:rPr>
        <w:t>spitz</w:t>
      </w:r>
      <w:r w:rsidRPr="002224F1">
        <w:rPr>
          <w:rStyle w:val="gras"/>
          <w:rFonts w:ascii="inherit" w:eastAsia="Times New Roman" w:hAnsi="inherit"/>
          <w:b/>
          <w:bCs/>
          <w:color w:val="000000" w:themeColor="text1"/>
          <w:sz w:val="27"/>
          <w:szCs w:val="27"/>
          <w:bdr w:val="none" w:sz="0" w:space="0" w:color="auto" w:frame="1"/>
        </w:rPr>
        <w:t xml:space="preserve"> change sa fourrure pour avoir une couche plus épaisse qui leur protège contre le froid de l’hiver.</w:t>
      </w:r>
    </w:p>
    <w:p w14:paraId="09B3BD65" w14:textId="77777777" w:rsidR="000B3CCA" w:rsidRPr="002224F1" w:rsidRDefault="000B3CCA">
      <w:pPr>
        <w:shd w:val="clear" w:color="auto" w:fill="FFFFFF"/>
        <w:ind w:left="600"/>
        <w:jc w:val="both"/>
        <w:textAlignment w:val="baseline"/>
        <w:divId w:val="1511140785"/>
        <w:rPr>
          <w:rFonts w:ascii="Century Gothic" w:eastAsia="Times New Roman" w:hAnsi="Century Gothic"/>
          <w:color w:val="000000" w:themeColor="text1"/>
        </w:rPr>
      </w:pPr>
    </w:p>
    <w:p w14:paraId="4F75902D" w14:textId="749C5F28" w:rsidR="000B3CCA" w:rsidRPr="002224F1" w:rsidRDefault="000B3CCA" w:rsidP="000B3CCA">
      <w:pPr>
        <w:numPr>
          <w:ilvl w:val="1"/>
          <w:numId w:val="4"/>
        </w:numPr>
        <w:shd w:val="clear" w:color="auto" w:fill="FFFFFF"/>
        <w:spacing w:after="0" w:line="240" w:lineRule="auto"/>
        <w:ind w:left="1200"/>
        <w:jc w:val="both"/>
        <w:textAlignment w:val="baseline"/>
        <w:divId w:val="1511140785"/>
        <w:rPr>
          <w:rFonts w:ascii="Century Gothic" w:eastAsia="Times New Roman" w:hAnsi="Century Gothic"/>
          <w:color w:val="000000" w:themeColor="text1"/>
        </w:rPr>
      </w:pPr>
      <w:r w:rsidRPr="002224F1">
        <w:rPr>
          <w:rStyle w:val="gras"/>
          <w:rFonts w:ascii="inherit" w:eastAsia="Times New Roman" w:hAnsi="inherit"/>
          <w:b/>
          <w:bCs/>
          <w:color w:val="000000" w:themeColor="text1"/>
          <w:sz w:val="27"/>
          <w:szCs w:val="27"/>
          <w:bdr w:val="none" w:sz="0" w:space="0" w:color="auto" w:frame="1"/>
        </w:rPr>
        <w:t>Quand les jours commencent à être plus longs, c’est-à-dire, </w:t>
      </w:r>
      <w:r w:rsidRPr="002224F1">
        <w:rPr>
          <w:rStyle w:val="gras"/>
          <w:rFonts w:ascii="inherit" w:eastAsia="Times New Roman" w:hAnsi="inherit"/>
          <w:b/>
          <w:bCs/>
          <w:color w:val="000000" w:themeColor="text1"/>
          <w:bdr w:val="none" w:sz="0" w:space="0" w:color="auto" w:frame="1"/>
        </w:rPr>
        <w:t>au printemps</w:t>
      </w:r>
      <w:r w:rsidRPr="002224F1">
        <w:rPr>
          <w:rStyle w:val="gras"/>
          <w:rFonts w:ascii="inherit" w:eastAsia="Times New Roman" w:hAnsi="inherit"/>
          <w:b/>
          <w:bCs/>
          <w:color w:val="000000" w:themeColor="text1"/>
          <w:sz w:val="27"/>
          <w:szCs w:val="27"/>
          <w:bdr w:val="none" w:sz="0" w:space="0" w:color="auto" w:frame="1"/>
        </w:rPr>
        <w:t xml:space="preserve">, le </w:t>
      </w:r>
      <w:r w:rsidR="002224F1">
        <w:rPr>
          <w:rStyle w:val="gras"/>
          <w:rFonts w:ascii="inherit" w:eastAsia="Times New Roman" w:hAnsi="inherit"/>
          <w:b/>
          <w:bCs/>
          <w:color w:val="000000" w:themeColor="text1"/>
          <w:sz w:val="27"/>
          <w:szCs w:val="27"/>
          <w:bdr w:val="none" w:sz="0" w:space="0" w:color="auto" w:frame="1"/>
        </w:rPr>
        <w:t>spitz</w:t>
      </w:r>
      <w:r w:rsidRPr="002224F1">
        <w:rPr>
          <w:rStyle w:val="gras"/>
          <w:rFonts w:ascii="inherit" w:eastAsia="Times New Roman" w:hAnsi="inherit"/>
          <w:b/>
          <w:bCs/>
          <w:color w:val="000000" w:themeColor="text1"/>
          <w:sz w:val="27"/>
          <w:szCs w:val="27"/>
          <w:bdr w:val="none" w:sz="0" w:space="0" w:color="auto" w:frame="1"/>
        </w:rPr>
        <w:t xml:space="preserve"> fera sa mue pour se débarrasser de ce celle couche épaisse et se sentir plus léger pour l’été.</w:t>
      </w:r>
    </w:p>
    <w:p w14:paraId="6C28E8EF" w14:textId="77777777" w:rsidR="000B3CCA" w:rsidRPr="002224F1" w:rsidRDefault="000B3CCA">
      <w:pPr>
        <w:shd w:val="clear" w:color="auto" w:fill="FFFFFF"/>
        <w:ind w:left="600"/>
        <w:jc w:val="both"/>
        <w:textAlignment w:val="baseline"/>
        <w:divId w:val="1511140785"/>
        <w:rPr>
          <w:rFonts w:ascii="Century Gothic" w:eastAsia="Times New Roman" w:hAnsi="Century Gothic"/>
          <w:color w:val="000000" w:themeColor="text1"/>
        </w:rPr>
      </w:pPr>
    </w:p>
    <w:p w14:paraId="787D09D0" w14:textId="77777777" w:rsidR="000B3CCA" w:rsidRPr="002224F1" w:rsidRDefault="000B3CCA">
      <w:pPr>
        <w:shd w:val="clear" w:color="auto" w:fill="FFFFFF"/>
        <w:ind w:left="600"/>
        <w:jc w:val="both"/>
        <w:textAlignment w:val="baseline"/>
        <w:divId w:val="1511140785"/>
        <w:rPr>
          <w:rFonts w:ascii="Century Gothic" w:eastAsia="Times New Roman" w:hAnsi="Century Gothic"/>
          <w:color w:val="000000" w:themeColor="text1"/>
        </w:rPr>
      </w:pPr>
    </w:p>
    <w:p w14:paraId="6FEE6D77" w14:textId="77777777" w:rsidR="000B3CCA" w:rsidRPr="002224F1" w:rsidRDefault="000B3CCA">
      <w:pPr>
        <w:shd w:val="clear" w:color="auto" w:fill="FFFFFF"/>
        <w:textAlignment w:val="baseline"/>
        <w:divId w:val="1511140785"/>
        <w:rPr>
          <w:rFonts w:ascii="Century Gothic" w:eastAsia="Times New Roman" w:hAnsi="Century Gothic"/>
          <w:color w:val="000000" w:themeColor="text1"/>
        </w:rPr>
      </w:pPr>
    </w:p>
    <w:p w14:paraId="28EA66A4" w14:textId="2FB58A99" w:rsidR="000B3CCA" w:rsidRPr="0084576E" w:rsidRDefault="000B3CCA">
      <w:pPr>
        <w:shd w:val="clear" w:color="auto" w:fill="FFFFFF"/>
        <w:spacing w:after="240"/>
        <w:textAlignment w:val="baseline"/>
        <w:divId w:val="1511140785"/>
        <w:rPr>
          <w:rFonts w:ascii="Century Gothic" w:eastAsia="Times New Roman" w:hAnsi="Century Gothic"/>
          <w:color w:val="000000" w:themeColor="text1"/>
        </w:rPr>
      </w:pPr>
      <w:r w:rsidRPr="0084576E">
        <w:rPr>
          <w:rFonts w:ascii="Century Gothic" w:eastAsia="Times New Roman" w:hAnsi="Century Gothic"/>
          <w:color w:val="000000" w:themeColor="text1"/>
        </w:rPr>
        <w:br/>
      </w:r>
      <w:r w:rsidRPr="0084576E">
        <w:rPr>
          <w:rStyle w:val="gras"/>
          <w:rFonts w:ascii="inherit" w:eastAsia="Times New Roman" w:hAnsi="inherit"/>
          <w:b/>
          <w:bCs/>
          <w:color w:val="000000" w:themeColor="text1"/>
          <w:sz w:val="27"/>
          <w:szCs w:val="27"/>
          <w:bdr w:val="none" w:sz="0" w:space="0" w:color="auto" w:frame="1"/>
        </w:rPr>
        <w:t>Ce type de mue sera remarquable pendant deux mois dans chaque saison – automne et printemps -, donc nous aurons un total de quatre mois de mue.</w:t>
      </w:r>
      <w:r w:rsidRPr="0084576E">
        <w:rPr>
          <w:rFonts w:ascii="inherit" w:eastAsia="Times New Roman" w:hAnsi="inherit"/>
          <w:b/>
          <w:bCs/>
          <w:color w:val="000000" w:themeColor="text1"/>
          <w:sz w:val="27"/>
          <w:szCs w:val="27"/>
          <w:bdr w:val="none" w:sz="0" w:space="0" w:color="auto" w:frame="1"/>
        </w:rPr>
        <w:br/>
      </w:r>
      <w:r w:rsidRPr="0084576E">
        <w:rPr>
          <w:rFonts w:ascii="inherit" w:eastAsia="Times New Roman" w:hAnsi="inherit"/>
          <w:b/>
          <w:bCs/>
          <w:color w:val="000000" w:themeColor="text1"/>
          <w:sz w:val="27"/>
          <w:szCs w:val="27"/>
          <w:bdr w:val="none" w:sz="0" w:space="0" w:color="auto" w:frame="1"/>
        </w:rPr>
        <w:br/>
      </w:r>
      <w:r w:rsidRPr="0084576E">
        <w:rPr>
          <w:rStyle w:val="gras"/>
          <w:rFonts w:ascii="inherit" w:eastAsia="Times New Roman" w:hAnsi="inherit"/>
          <w:b/>
          <w:bCs/>
          <w:color w:val="000000" w:themeColor="text1"/>
          <w:sz w:val="27"/>
          <w:szCs w:val="27"/>
          <w:bdr w:val="none" w:sz="0" w:space="0" w:color="auto" w:frame="1"/>
        </w:rPr>
        <w:t xml:space="preserve">Il est important de se rappeler que du fait que les </w:t>
      </w:r>
      <w:r w:rsidR="002224F1" w:rsidRPr="0084576E">
        <w:rPr>
          <w:rStyle w:val="gras"/>
          <w:rFonts w:ascii="inherit" w:eastAsia="Times New Roman" w:hAnsi="inherit"/>
          <w:b/>
          <w:bCs/>
          <w:color w:val="000000" w:themeColor="text1"/>
          <w:sz w:val="27"/>
          <w:szCs w:val="27"/>
          <w:bdr w:val="none" w:sz="0" w:space="0" w:color="auto" w:frame="1"/>
        </w:rPr>
        <w:t>spitz</w:t>
      </w:r>
      <w:r w:rsidRPr="0084576E">
        <w:rPr>
          <w:rStyle w:val="gras"/>
          <w:rFonts w:ascii="inherit" w:eastAsia="Times New Roman" w:hAnsi="inherit"/>
          <w:b/>
          <w:bCs/>
          <w:color w:val="000000" w:themeColor="text1"/>
          <w:sz w:val="27"/>
          <w:szCs w:val="27"/>
          <w:bdr w:val="none" w:sz="0" w:space="0" w:color="auto" w:frame="1"/>
        </w:rPr>
        <w:t xml:space="preserve"> sont principalement des « chiens d’intérieur » et qui, par conséquent, sont plus exposés à la lumière artificielle pendant toute l’année, celle-ci peut perturber sa mue saisonnière annuelle, en faisant qu’au lieu de muer seulement en automne et au printemps, ils muent tout au long de l’année, bien que d’une façon beaucoup moins brusque.</w:t>
      </w:r>
    </w:p>
    <w:p w14:paraId="43707785" w14:textId="77777777" w:rsidR="000B3CCA" w:rsidRDefault="000B3CCA">
      <w:pPr>
        <w:shd w:val="clear" w:color="auto" w:fill="FFFFFF"/>
        <w:spacing w:after="0"/>
        <w:textAlignment w:val="baseline"/>
        <w:divId w:val="1511140785"/>
        <w:rPr>
          <w:rFonts w:ascii="Century Gothic" w:eastAsia="Times New Roman" w:hAnsi="Century Gothic"/>
          <w:color w:val="000000"/>
        </w:rPr>
      </w:pPr>
    </w:p>
    <w:p w14:paraId="4CA61044" w14:textId="02D17F06" w:rsidR="000B3CCA" w:rsidRPr="00D55E4D" w:rsidRDefault="000B3CCA" w:rsidP="000B3CCA">
      <w:pPr>
        <w:numPr>
          <w:ilvl w:val="0"/>
          <w:numId w:val="5"/>
        </w:numPr>
        <w:shd w:val="clear" w:color="auto" w:fill="FFFFFF"/>
        <w:spacing w:after="240" w:line="240" w:lineRule="auto"/>
        <w:ind w:left="600"/>
        <w:textAlignment w:val="baseline"/>
        <w:divId w:val="1511140785"/>
        <w:rPr>
          <w:rFonts w:ascii="Century Gothic" w:eastAsia="Times New Roman" w:hAnsi="Century Gothic"/>
          <w:color w:val="000000" w:themeColor="text1"/>
        </w:rPr>
      </w:pPr>
      <w:r w:rsidRPr="0084576E">
        <w:rPr>
          <w:rStyle w:val="gras"/>
          <w:rFonts w:ascii="inherit" w:eastAsia="Times New Roman" w:hAnsi="inherit"/>
          <w:b/>
          <w:bCs/>
          <w:color w:val="B22222"/>
          <w:sz w:val="28"/>
          <w:szCs w:val="28"/>
          <w:bdr w:val="none" w:sz="0" w:space="0" w:color="auto" w:frame="1"/>
        </w:rPr>
        <w:t>La mue chez les femelles</w:t>
      </w:r>
      <w:r>
        <w:rPr>
          <w:rStyle w:val="gras"/>
          <w:rFonts w:ascii="inherit" w:eastAsia="Times New Roman" w:hAnsi="inherit"/>
          <w:b/>
          <w:bCs/>
          <w:color w:val="B22222"/>
          <w:bdr w:val="none" w:sz="0" w:space="0" w:color="auto" w:frame="1"/>
        </w:rPr>
        <w:t>:</w:t>
      </w:r>
      <w:r>
        <w:rPr>
          <w:rStyle w:val="gras"/>
          <w:rFonts w:ascii="inherit" w:eastAsia="Times New Roman" w:hAnsi="inherit"/>
          <w:b/>
          <w:bCs/>
          <w:color w:val="B22222"/>
          <w:sz w:val="27"/>
          <w:szCs w:val="27"/>
          <w:bdr w:val="none" w:sz="0" w:space="0" w:color="auto" w:frame="1"/>
        </w:rPr>
        <w:t> </w:t>
      </w:r>
      <w:r w:rsidRPr="00D55E4D">
        <w:rPr>
          <w:rStyle w:val="gras"/>
          <w:rFonts w:ascii="inherit" w:eastAsia="Times New Roman" w:hAnsi="inherit"/>
          <w:b/>
          <w:bCs/>
          <w:color w:val="000000" w:themeColor="text1"/>
          <w:sz w:val="27"/>
          <w:szCs w:val="27"/>
          <w:bdr w:val="none" w:sz="0" w:space="0" w:color="auto" w:frame="1"/>
        </w:rPr>
        <w:t xml:space="preserve">autant la mue de chiot à l’âge adulte, autant la mue saisonnière annuelle se produit chez les mâles et les </w:t>
      </w:r>
      <w:r w:rsidRPr="00D55E4D">
        <w:rPr>
          <w:rStyle w:val="gras"/>
          <w:rFonts w:ascii="inherit" w:eastAsia="Times New Roman" w:hAnsi="inherit"/>
          <w:b/>
          <w:bCs/>
          <w:color w:val="000000" w:themeColor="text1"/>
          <w:sz w:val="27"/>
          <w:szCs w:val="27"/>
          <w:bdr w:val="none" w:sz="0" w:space="0" w:color="auto" w:frame="1"/>
        </w:rPr>
        <w:lastRenderedPageBreak/>
        <w:t xml:space="preserve">femelles, cependant, si votre </w:t>
      </w:r>
      <w:r w:rsidR="00D93103">
        <w:rPr>
          <w:rStyle w:val="gras"/>
          <w:rFonts w:ascii="inherit" w:eastAsia="Times New Roman" w:hAnsi="inherit"/>
          <w:b/>
          <w:bCs/>
          <w:color w:val="000000" w:themeColor="text1"/>
          <w:sz w:val="27"/>
          <w:szCs w:val="27"/>
          <w:bdr w:val="none" w:sz="0" w:space="0" w:color="auto" w:frame="1"/>
        </w:rPr>
        <w:t>Spitz</w:t>
      </w:r>
      <w:r w:rsidRPr="00D55E4D">
        <w:rPr>
          <w:rStyle w:val="gras"/>
          <w:rFonts w:ascii="inherit" w:eastAsia="Times New Roman" w:hAnsi="inherit"/>
          <w:b/>
          <w:bCs/>
          <w:color w:val="000000" w:themeColor="text1"/>
          <w:sz w:val="27"/>
          <w:szCs w:val="27"/>
          <w:bdr w:val="none" w:sz="0" w:space="0" w:color="auto" w:frame="1"/>
        </w:rPr>
        <w:t xml:space="preserve"> est une femelle non stérilisée, celle-ci aura aussi sa mue en raison de changements hormonaux :</w:t>
      </w:r>
    </w:p>
    <w:p w14:paraId="19CAF093" w14:textId="77777777" w:rsidR="000B3CCA" w:rsidRPr="00D55E4D" w:rsidRDefault="000B3CCA">
      <w:pPr>
        <w:shd w:val="clear" w:color="auto" w:fill="FFFFFF"/>
        <w:spacing w:after="0"/>
        <w:ind w:left="600"/>
        <w:textAlignment w:val="baseline"/>
        <w:divId w:val="1511140785"/>
        <w:rPr>
          <w:rFonts w:ascii="Century Gothic" w:eastAsia="Times New Roman" w:hAnsi="Century Gothic"/>
          <w:color w:val="000000" w:themeColor="text1"/>
        </w:rPr>
      </w:pPr>
    </w:p>
    <w:p w14:paraId="197BF226" w14:textId="77777777" w:rsidR="000B3CCA" w:rsidRPr="00D55E4D" w:rsidRDefault="000B3CCA" w:rsidP="000B3CCA">
      <w:pPr>
        <w:numPr>
          <w:ilvl w:val="1"/>
          <w:numId w:val="6"/>
        </w:numPr>
        <w:shd w:val="clear" w:color="auto" w:fill="FFFFFF"/>
        <w:spacing w:after="0" w:line="240" w:lineRule="auto"/>
        <w:ind w:left="1200"/>
        <w:textAlignment w:val="baseline"/>
        <w:divId w:val="1511140785"/>
        <w:rPr>
          <w:rFonts w:ascii="Century Gothic" w:eastAsia="Times New Roman" w:hAnsi="Century Gothic"/>
          <w:color w:val="000000" w:themeColor="text1"/>
        </w:rPr>
      </w:pPr>
      <w:r w:rsidRPr="00D55E4D">
        <w:rPr>
          <w:rStyle w:val="gras"/>
          <w:rFonts w:ascii="inherit" w:eastAsia="Times New Roman" w:hAnsi="inherit"/>
          <w:b/>
          <w:bCs/>
          <w:color w:val="000000" w:themeColor="text1"/>
          <w:sz w:val="27"/>
          <w:szCs w:val="27"/>
          <w:bdr w:val="none" w:sz="0" w:space="0" w:color="auto" w:frame="1"/>
        </w:rPr>
        <w:t>Pendant et après ses chaleurs.</w:t>
      </w:r>
    </w:p>
    <w:p w14:paraId="43055EDE" w14:textId="77777777" w:rsidR="000B3CCA" w:rsidRPr="00D55E4D" w:rsidRDefault="000B3CCA">
      <w:pPr>
        <w:shd w:val="clear" w:color="auto" w:fill="FFFFFF"/>
        <w:ind w:left="600"/>
        <w:textAlignment w:val="baseline"/>
        <w:divId w:val="1511140785"/>
        <w:rPr>
          <w:rFonts w:ascii="Century Gothic" w:eastAsia="Times New Roman" w:hAnsi="Century Gothic"/>
          <w:color w:val="000000" w:themeColor="text1"/>
        </w:rPr>
      </w:pPr>
    </w:p>
    <w:p w14:paraId="401533EE" w14:textId="77777777" w:rsidR="000B3CCA" w:rsidRPr="00D55E4D" w:rsidRDefault="000B3CCA" w:rsidP="000B3CCA">
      <w:pPr>
        <w:numPr>
          <w:ilvl w:val="1"/>
          <w:numId w:val="6"/>
        </w:numPr>
        <w:shd w:val="clear" w:color="auto" w:fill="FFFFFF"/>
        <w:spacing w:after="0" w:line="240" w:lineRule="auto"/>
        <w:ind w:left="1200"/>
        <w:textAlignment w:val="baseline"/>
        <w:divId w:val="1511140785"/>
        <w:rPr>
          <w:rFonts w:ascii="Century Gothic" w:eastAsia="Times New Roman" w:hAnsi="Century Gothic"/>
          <w:color w:val="000000" w:themeColor="text1"/>
        </w:rPr>
      </w:pPr>
      <w:r w:rsidRPr="00D55E4D">
        <w:rPr>
          <w:rStyle w:val="gras"/>
          <w:rFonts w:ascii="inherit" w:eastAsia="Times New Roman" w:hAnsi="inherit"/>
          <w:b/>
          <w:bCs/>
          <w:color w:val="000000" w:themeColor="text1"/>
          <w:sz w:val="27"/>
          <w:szCs w:val="27"/>
          <w:bdr w:val="none" w:sz="0" w:space="0" w:color="auto" w:frame="1"/>
        </w:rPr>
        <w:t>Pendant la mise bas et après avoir eu des chiots.</w:t>
      </w:r>
    </w:p>
    <w:p w14:paraId="0875FDAB" w14:textId="77777777" w:rsidR="000B3CCA" w:rsidRPr="00D55E4D" w:rsidRDefault="000B3CCA">
      <w:pPr>
        <w:shd w:val="clear" w:color="auto" w:fill="FFFFFF"/>
        <w:ind w:left="600"/>
        <w:textAlignment w:val="baseline"/>
        <w:divId w:val="1511140785"/>
        <w:rPr>
          <w:rFonts w:ascii="Century Gothic" w:eastAsia="Times New Roman" w:hAnsi="Century Gothic"/>
          <w:color w:val="000000" w:themeColor="text1"/>
        </w:rPr>
      </w:pPr>
    </w:p>
    <w:p w14:paraId="3191322F" w14:textId="77777777" w:rsidR="000B3CCA" w:rsidRPr="00D55E4D" w:rsidRDefault="000B3CCA" w:rsidP="000B3CCA">
      <w:pPr>
        <w:numPr>
          <w:ilvl w:val="1"/>
          <w:numId w:val="6"/>
        </w:numPr>
        <w:shd w:val="clear" w:color="auto" w:fill="FFFFFF"/>
        <w:spacing w:after="0" w:line="240" w:lineRule="auto"/>
        <w:ind w:left="1200"/>
        <w:textAlignment w:val="baseline"/>
        <w:divId w:val="1511140785"/>
        <w:rPr>
          <w:rFonts w:ascii="Century Gothic" w:eastAsia="Times New Roman" w:hAnsi="Century Gothic"/>
          <w:color w:val="000000" w:themeColor="text1"/>
        </w:rPr>
      </w:pPr>
      <w:r w:rsidRPr="00D55E4D">
        <w:rPr>
          <w:rStyle w:val="gras"/>
          <w:rFonts w:ascii="inherit" w:eastAsia="Times New Roman" w:hAnsi="inherit"/>
          <w:b/>
          <w:bCs/>
          <w:color w:val="000000" w:themeColor="text1"/>
          <w:sz w:val="27"/>
          <w:szCs w:val="27"/>
          <w:bdr w:val="none" w:sz="0" w:space="0" w:color="auto" w:frame="1"/>
        </w:rPr>
        <w:t>Pendant les moments de stress.</w:t>
      </w:r>
    </w:p>
    <w:p w14:paraId="2A3EFD3B" w14:textId="77777777" w:rsidR="000B3CCA" w:rsidRDefault="000B3CCA">
      <w:pPr>
        <w:shd w:val="clear" w:color="auto" w:fill="FFFFFF"/>
        <w:ind w:left="600"/>
        <w:textAlignment w:val="baseline"/>
        <w:divId w:val="1511140785"/>
        <w:rPr>
          <w:rFonts w:ascii="Century Gothic" w:eastAsia="Times New Roman" w:hAnsi="Century Gothic"/>
          <w:color w:val="000000"/>
        </w:rPr>
      </w:pPr>
    </w:p>
    <w:p w14:paraId="4D859733" w14:textId="77777777" w:rsidR="000B3CCA" w:rsidRDefault="000B3CCA">
      <w:pPr>
        <w:shd w:val="clear" w:color="auto" w:fill="FFFFFF"/>
        <w:ind w:left="600"/>
        <w:textAlignment w:val="baseline"/>
        <w:divId w:val="1511140785"/>
        <w:rPr>
          <w:rFonts w:ascii="Century Gothic" w:eastAsia="Times New Roman" w:hAnsi="Century Gothic"/>
          <w:color w:val="000000"/>
        </w:rPr>
      </w:pPr>
    </w:p>
    <w:p w14:paraId="19066668" w14:textId="77777777" w:rsidR="000B3CCA" w:rsidRDefault="000B3CCA">
      <w:pPr>
        <w:shd w:val="clear" w:color="auto" w:fill="FFFFFF"/>
        <w:textAlignment w:val="baseline"/>
        <w:divId w:val="1511140785"/>
        <w:rPr>
          <w:rFonts w:ascii="Century Gothic" w:eastAsia="Times New Roman" w:hAnsi="Century Gothic"/>
          <w:color w:val="000000"/>
        </w:rPr>
      </w:pPr>
    </w:p>
    <w:p w14:paraId="25936652" w14:textId="16D3CF6A" w:rsidR="000B3CCA" w:rsidRPr="00736D91" w:rsidRDefault="000B3CCA">
      <w:pPr>
        <w:shd w:val="clear" w:color="auto" w:fill="FFFFFF"/>
        <w:textAlignment w:val="baseline"/>
        <w:divId w:val="1511140785"/>
        <w:rPr>
          <w:rFonts w:ascii="Century Gothic" w:eastAsia="Times New Roman" w:hAnsi="Century Gothic"/>
          <w:color w:val="000000" w:themeColor="text1"/>
        </w:rPr>
      </w:pPr>
      <w:r>
        <w:rPr>
          <w:rFonts w:ascii="Century Gothic" w:eastAsia="Times New Roman" w:hAnsi="Century Gothic"/>
          <w:color w:val="000000"/>
        </w:rPr>
        <w:br/>
      </w:r>
      <w:r w:rsidRPr="00736D91">
        <w:rPr>
          <w:rStyle w:val="gras"/>
          <w:rFonts w:ascii="inherit" w:eastAsia="Times New Roman" w:hAnsi="inherit"/>
          <w:b/>
          <w:bCs/>
          <w:color w:val="000000" w:themeColor="text1"/>
          <w:sz w:val="27"/>
          <w:szCs w:val="27"/>
          <w:bdr w:val="none" w:sz="0" w:space="0" w:color="auto" w:frame="1"/>
        </w:rPr>
        <w:t xml:space="preserve">Nous espérons qu’avec ces explications simples, vous allez mieux comprendre cette période de nos chers </w:t>
      </w:r>
      <w:r w:rsidR="00D93103" w:rsidRPr="00736D91">
        <w:rPr>
          <w:rStyle w:val="gras"/>
          <w:rFonts w:ascii="inherit" w:eastAsia="Times New Roman" w:hAnsi="inherit"/>
          <w:b/>
          <w:bCs/>
          <w:color w:val="000000" w:themeColor="text1"/>
          <w:sz w:val="27"/>
          <w:szCs w:val="27"/>
          <w:bdr w:val="none" w:sz="0" w:space="0" w:color="auto" w:frame="1"/>
        </w:rPr>
        <w:t>spitz</w:t>
      </w:r>
      <w:r w:rsidRPr="00736D91">
        <w:rPr>
          <w:rStyle w:val="gras"/>
          <w:rFonts w:ascii="inherit" w:eastAsia="Times New Roman" w:hAnsi="inherit"/>
          <w:b/>
          <w:bCs/>
          <w:color w:val="000000" w:themeColor="text1"/>
          <w:sz w:val="27"/>
          <w:szCs w:val="27"/>
          <w:bdr w:val="none" w:sz="0" w:space="0" w:color="auto" w:frame="1"/>
        </w:rPr>
        <w:t xml:space="preserve">, </w:t>
      </w:r>
    </w:p>
    <w:p w14:paraId="22C916A8" w14:textId="77777777" w:rsidR="000B3CCA" w:rsidRPr="00736D91" w:rsidRDefault="000B3CCA">
      <w:pPr>
        <w:rPr>
          <w:color w:val="000000" w:themeColor="text1"/>
        </w:rPr>
      </w:pPr>
    </w:p>
    <w:sectPr w:rsidR="000B3CCA" w:rsidRPr="00736D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Cambria"/>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682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8308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2F5DD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9501E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CCA"/>
    <w:rsid w:val="00085022"/>
    <w:rsid w:val="000B3CCA"/>
    <w:rsid w:val="002224F1"/>
    <w:rsid w:val="003C05C5"/>
    <w:rsid w:val="004212DE"/>
    <w:rsid w:val="00633A3F"/>
    <w:rsid w:val="00691C17"/>
    <w:rsid w:val="00736D91"/>
    <w:rsid w:val="0084576E"/>
    <w:rsid w:val="009F60A7"/>
    <w:rsid w:val="00AE66C4"/>
    <w:rsid w:val="00BD0AAD"/>
    <w:rsid w:val="00D55E4D"/>
    <w:rsid w:val="00D56E80"/>
    <w:rsid w:val="00D931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48E4D7B"/>
  <w15:chartTrackingRefBased/>
  <w15:docId w15:val="{C3748EBE-0DFC-B142-B80A-A6D17DE95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gras">
    <w:name w:val="gras"/>
    <w:basedOn w:val="Policepardfaut"/>
    <w:rsid w:val="000B3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88583">
      <w:marLeft w:val="0"/>
      <w:marRight w:val="0"/>
      <w:marTop w:val="0"/>
      <w:marBottom w:val="0"/>
      <w:divBdr>
        <w:top w:val="none" w:sz="0" w:space="0" w:color="auto"/>
        <w:left w:val="none" w:sz="0" w:space="0" w:color="auto"/>
        <w:bottom w:val="none" w:sz="0" w:space="0" w:color="auto"/>
        <w:right w:val="none" w:sz="0" w:space="0" w:color="auto"/>
      </w:divBdr>
    </w:div>
    <w:div w:id="15111407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468</Words>
  <Characters>2575</Characters>
  <Application>Microsoft Office Word</Application>
  <DocSecurity>0</DocSecurity>
  <Lines>21</Lines>
  <Paragraphs>6</Paragraphs>
  <ScaleCrop>false</ScaleCrop>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sf</dc:creator>
  <cp:keywords/>
  <dc:description/>
  <cp:lastModifiedBy>fanny sf</cp:lastModifiedBy>
  <cp:revision>2</cp:revision>
  <dcterms:created xsi:type="dcterms:W3CDTF">2019-09-25T09:49:00Z</dcterms:created>
  <dcterms:modified xsi:type="dcterms:W3CDTF">2019-09-25T09:49:00Z</dcterms:modified>
</cp:coreProperties>
</file>